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72" w:rsidRP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A96172">
        <w:rPr>
          <w:rFonts w:ascii="Courier New" w:hAnsi="Courier New" w:cs="Courier New"/>
          <w:b/>
          <w:sz w:val="20"/>
          <w:szCs w:val="20"/>
          <w:highlight w:val="white"/>
        </w:rPr>
        <w:t>Listing 1. Modyfikacje pliku źródłowego dla przykładu 1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2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voltage_at_25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0.76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volts_per_degree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0.0025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max_voltage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3.3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resolution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4095.0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HAL_ADC_Start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hadc1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2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/* Infinite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loop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WHILE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WHILE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3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HAL_ADC_PollForConversion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hadc1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HAL_OK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32_t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reading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HAL_ADC_GetValue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hadc1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reading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resolution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max_voltage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voltage_at_25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volts_per_degree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sprintf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"%+5.2</w:t>
      </w:r>
      <w:proofErr w:type="gram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f  \r</w:t>
      </w:r>
      <w:proofErr w:type="gram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temperature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HAL_UART_Transmit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huart2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strlen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HAL_Delay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HAL_ADC_Start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hadc1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3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P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A96172">
        <w:rPr>
          <w:rFonts w:ascii="Courier New" w:hAnsi="Courier New" w:cs="Courier New"/>
          <w:b/>
          <w:sz w:val="20"/>
          <w:szCs w:val="20"/>
          <w:highlight w:val="white"/>
        </w:rPr>
        <w:t xml:space="preserve">Listing 2. Modyfikacje pliku źródłowego dla przykładu 2 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PV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Private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variables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voltage_at_25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0.76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volts_per_degree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0.0025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max_voltage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3.3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resolution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4095.0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volatile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uint32_t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reading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PV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2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HAL_ADC_Start_DMA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hadc1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reading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2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/* Infinite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loop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WHILE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WHILE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3 */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reading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resolution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max_voltage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temperature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voltage_at_25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volts_per_degree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bookmarkStart w:id="0" w:name="_GoBack"/>
      <w:bookmarkEnd w:id="0"/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8_t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sprintf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"%+5.2</w:t>
      </w:r>
      <w:proofErr w:type="gram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f  \r</w:t>
      </w:r>
      <w:proofErr w:type="gram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temperature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HAL_UART_Transmit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huart2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strlen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HAL_Delay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A96172" w:rsidRDefault="00A96172" w:rsidP="00A961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3 */</w:t>
      </w:r>
    </w:p>
    <w:sectPr w:rsidR="00A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2"/>
    <w:rsid w:val="001B74C3"/>
    <w:rsid w:val="00A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9F23-AE6A-4B5B-9BBD-7CCFC97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2017-04-18T11:10:00Z</dcterms:created>
  <dcterms:modified xsi:type="dcterms:W3CDTF">2017-04-18T11:14:00Z</dcterms:modified>
</cp:coreProperties>
</file>